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A796F" w:rsidR="009A796F" w:rsidP="009A796F" w:rsidRDefault="009A796F" w14:paraId="5EB51CD9" w14:textId="77777777">
      <w:r w:rsidRPr="76678744" w:rsidR="009A796F">
        <w:rPr>
          <w:b w:val="1"/>
          <w:bCs w:val="1"/>
        </w:rPr>
        <w:t>TOUR </w:t>
      </w:r>
    </w:p>
    <w:p w:rsidR="7170D591" w:rsidP="76678744" w:rsidRDefault="7170D591" w14:paraId="2F6D0677" w14:textId="12EF44B6">
      <w:pPr>
        <w:spacing w:before="240" w:beforeAutospacing="off" w:after="240" w:afterAutospacing="off"/>
      </w:pPr>
      <w:r w:rsidRPr="76678744" w:rsidR="7170D591">
        <w:rPr>
          <w:rFonts w:ascii="Verdana" w:hAnsi="Verdana" w:eastAsia="Verdana" w:cs="Verdana"/>
          <w:noProof w:val="0"/>
          <w:sz w:val="18"/>
          <w:szCs w:val="18"/>
          <w:lang w:val="de-DE"/>
        </w:rPr>
        <w:t xml:space="preserve">Songs von Mar Malade sind wie Urlaub in Musik. Ursprünglich aus einem Experiment, einer kleinen Alltagsflucht zweier Freunde entstanden, haben Mar Malade, bestehend aus Alexander Hauer und Michèl M. Almeida bereits zwei Alben voller Sommer veröffentlicht und ihre Songs auf Konzertreisen durch Deutschland, Österreich und die Schweiz mit ausverkauften Konzerten in Hamburg, München, Köln oder Wien getragen. </w:t>
      </w:r>
    </w:p>
    <w:p w:rsidR="7170D591" w:rsidP="76678744" w:rsidRDefault="7170D591" w14:paraId="737931C6" w14:textId="21D94AD3">
      <w:pPr>
        <w:spacing w:before="240" w:beforeAutospacing="off" w:after="240" w:afterAutospacing="off"/>
      </w:pPr>
      <w:r w:rsidRPr="76678744" w:rsidR="7170D591">
        <w:rPr>
          <w:rFonts w:ascii="Verdana" w:hAnsi="Verdana" w:eastAsia="Verdana" w:cs="Verdana"/>
          <w:noProof w:val="0"/>
          <w:sz w:val="18"/>
          <w:szCs w:val="18"/>
          <w:lang w:val="de-DE"/>
        </w:rPr>
        <w:t xml:space="preserve">Nun breitet das Tour-isten-Duo zum dritten Mal seine „Handtücher aus“ und geht 2025 auf </w:t>
      </w:r>
      <w:r w:rsidRPr="76678744" w:rsidR="7170D591">
        <w:rPr>
          <w:rFonts w:ascii="Verdana" w:hAnsi="Verdana" w:eastAsia="Verdana" w:cs="Verdana"/>
          <w:b w:val="1"/>
          <w:bCs w:val="1"/>
          <w:noProof w:val="0"/>
          <w:sz w:val="18"/>
          <w:szCs w:val="18"/>
          <w:lang w:val="de-DE"/>
        </w:rPr>
        <w:t>„Fatamorgana“-Tour</w:t>
      </w:r>
      <w:r w:rsidRPr="76678744" w:rsidR="7170D591">
        <w:rPr>
          <w:rFonts w:ascii="Verdana" w:hAnsi="Verdana" w:eastAsia="Verdana" w:cs="Verdana"/>
          <w:noProof w:val="0"/>
          <w:sz w:val="18"/>
          <w:szCs w:val="18"/>
          <w:lang w:val="de-DE"/>
        </w:rPr>
        <w:t>. Dabei präsentieren Mar Malade und ihre multi-instrumentale Liveband nicht nur ihre mal energetische, mal tänzelnde, mal nostalgische Musik in einer unbändigen Spielfreude (wie sie einem als Kind nur die Oma erlaubt hätte, aber die ist’s ja auch, die die klebrigsüße Marmelade kocht) - sondern auch den ein oder anderen kuriosen Moment zwischen den Liedern: der Schlagzeuger liest aus der Lokalpresse und allen Steinböcken des Publikums das Horoskop, Alexander singt mit dem Publikum den Wanderliedklassiker „Hejo, Spann den Wagen an“, weil Michèl daraus das Instrumental für den Titelsong ihres zweiten Albums „Balloon“ loopte. So entsteht an jedem Abend einer Mar Malade Tour ein eigener, gutgewärmter Raum voller Musik, Freude und gemeinsamen Momenten für und mit ihrem Publikum.</w:t>
      </w:r>
    </w:p>
    <w:p w:rsidR="76678744" w:rsidP="76678744" w:rsidRDefault="76678744" w14:paraId="3C2B16B7" w14:textId="03088BF5">
      <w:pPr>
        <w:rPr>
          <w:i w:val="1"/>
          <w:iCs w:val="1"/>
        </w:rPr>
      </w:pPr>
    </w:p>
    <w:p w:rsidR="006D0B60" w:rsidRDefault="006D0B60" w14:paraId="460B6125" w14:textId="77777777"/>
    <w:sectPr w:rsidR="006D0B60">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96F"/>
    <w:rsid w:val="006D0B60"/>
    <w:rsid w:val="0071552D"/>
    <w:rsid w:val="009A796F"/>
    <w:rsid w:val="00A574DB"/>
    <w:rsid w:val="7170D591"/>
    <w:rsid w:val="766787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E9BFA"/>
  <w15:chartTrackingRefBased/>
  <w15:docId w15:val="{75387CE4-578B-4DD3-B5D2-81FF297E5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9A796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A796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A796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A796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A796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A796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A796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A796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A796F"/>
    <w:pPr>
      <w:keepNext/>
      <w:keepLines/>
      <w:spacing w:after="0"/>
      <w:outlineLvl w:val="8"/>
    </w:pPr>
    <w:rPr>
      <w:rFonts w:eastAsiaTheme="majorEastAsia" w:cstheme="majorBidi"/>
      <w:color w:val="272727" w:themeColor="text1" w:themeTint="D8"/>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9A796F"/>
    <w:rPr>
      <w:rFonts w:asciiTheme="majorHAnsi" w:hAnsiTheme="majorHAnsi" w:eastAsiaTheme="majorEastAsia" w:cstheme="majorBidi"/>
      <w:color w:val="0F4761" w:themeColor="accent1" w:themeShade="BF"/>
      <w:sz w:val="40"/>
      <w:szCs w:val="40"/>
    </w:rPr>
  </w:style>
  <w:style w:type="character" w:styleId="berschrift2Zchn" w:customStyle="1">
    <w:name w:val="Überschrift 2 Zchn"/>
    <w:basedOn w:val="Absatz-Standardschriftart"/>
    <w:link w:val="berschrift2"/>
    <w:uiPriority w:val="9"/>
    <w:semiHidden/>
    <w:rsid w:val="009A796F"/>
    <w:rPr>
      <w:rFonts w:asciiTheme="majorHAnsi" w:hAnsiTheme="majorHAnsi" w:eastAsiaTheme="majorEastAsia" w:cstheme="majorBidi"/>
      <w:color w:val="0F4761" w:themeColor="accent1" w:themeShade="BF"/>
      <w:sz w:val="32"/>
      <w:szCs w:val="32"/>
    </w:rPr>
  </w:style>
  <w:style w:type="character" w:styleId="berschrift3Zchn" w:customStyle="1">
    <w:name w:val="Überschrift 3 Zchn"/>
    <w:basedOn w:val="Absatz-Standardschriftart"/>
    <w:link w:val="berschrift3"/>
    <w:uiPriority w:val="9"/>
    <w:semiHidden/>
    <w:rsid w:val="009A796F"/>
    <w:rPr>
      <w:rFonts w:eastAsiaTheme="majorEastAsia" w:cstheme="majorBidi"/>
      <w:color w:val="0F4761" w:themeColor="accent1" w:themeShade="BF"/>
      <w:sz w:val="28"/>
      <w:szCs w:val="28"/>
    </w:rPr>
  </w:style>
  <w:style w:type="character" w:styleId="berschrift4Zchn" w:customStyle="1">
    <w:name w:val="Überschrift 4 Zchn"/>
    <w:basedOn w:val="Absatz-Standardschriftart"/>
    <w:link w:val="berschrift4"/>
    <w:uiPriority w:val="9"/>
    <w:semiHidden/>
    <w:rsid w:val="009A796F"/>
    <w:rPr>
      <w:rFonts w:eastAsiaTheme="majorEastAsia" w:cstheme="majorBidi"/>
      <w:i/>
      <w:iCs/>
      <w:color w:val="0F4761" w:themeColor="accent1" w:themeShade="BF"/>
    </w:rPr>
  </w:style>
  <w:style w:type="character" w:styleId="berschrift5Zchn" w:customStyle="1">
    <w:name w:val="Überschrift 5 Zchn"/>
    <w:basedOn w:val="Absatz-Standardschriftart"/>
    <w:link w:val="berschrift5"/>
    <w:uiPriority w:val="9"/>
    <w:semiHidden/>
    <w:rsid w:val="009A796F"/>
    <w:rPr>
      <w:rFonts w:eastAsiaTheme="majorEastAsia" w:cstheme="majorBidi"/>
      <w:color w:val="0F4761" w:themeColor="accent1" w:themeShade="BF"/>
    </w:rPr>
  </w:style>
  <w:style w:type="character" w:styleId="berschrift6Zchn" w:customStyle="1">
    <w:name w:val="Überschrift 6 Zchn"/>
    <w:basedOn w:val="Absatz-Standardschriftart"/>
    <w:link w:val="berschrift6"/>
    <w:uiPriority w:val="9"/>
    <w:semiHidden/>
    <w:rsid w:val="009A796F"/>
    <w:rPr>
      <w:rFonts w:eastAsiaTheme="majorEastAsia" w:cstheme="majorBidi"/>
      <w:i/>
      <w:iCs/>
      <w:color w:val="595959" w:themeColor="text1" w:themeTint="A6"/>
    </w:rPr>
  </w:style>
  <w:style w:type="character" w:styleId="berschrift7Zchn" w:customStyle="1">
    <w:name w:val="Überschrift 7 Zchn"/>
    <w:basedOn w:val="Absatz-Standardschriftart"/>
    <w:link w:val="berschrift7"/>
    <w:uiPriority w:val="9"/>
    <w:semiHidden/>
    <w:rsid w:val="009A796F"/>
    <w:rPr>
      <w:rFonts w:eastAsiaTheme="majorEastAsia" w:cstheme="majorBidi"/>
      <w:color w:val="595959" w:themeColor="text1" w:themeTint="A6"/>
    </w:rPr>
  </w:style>
  <w:style w:type="character" w:styleId="berschrift8Zchn" w:customStyle="1">
    <w:name w:val="Überschrift 8 Zchn"/>
    <w:basedOn w:val="Absatz-Standardschriftart"/>
    <w:link w:val="berschrift8"/>
    <w:uiPriority w:val="9"/>
    <w:semiHidden/>
    <w:rsid w:val="009A796F"/>
    <w:rPr>
      <w:rFonts w:eastAsiaTheme="majorEastAsia" w:cstheme="majorBidi"/>
      <w:i/>
      <w:iCs/>
      <w:color w:val="272727" w:themeColor="text1" w:themeTint="D8"/>
    </w:rPr>
  </w:style>
  <w:style w:type="character" w:styleId="berschrift9Zchn" w:customStyle="1">
    <w:name w:val="Überschrift 9 Zchn"/>
    <w:basedOn w:val="Absatz-Standardschriftart"/>
    <w:link w:val="berschrift9"/>
    <w:uiPriority w:val="9"/>
    <w:semiHidden/>
    <w:rsid w:val="009A796F"/>
    <w:rPr>
      <w:rFonts w:eastAsiaTheme="majorEastAsia" w:cstheme="majorBidi"/>
      <w:color w:val="272727" w:themeColor="text1" w:themeTint="D8"/>
    </w:rPr>
  </w:style>
  <w:style w:type="paragraph" w:styleId="Titel">
    <w:name w:val="Title"/>
    <w:basedOn w:val="Standard"/>
    <w:next w:val="Standard"/>
    <w:link w:val="TitelZchn"/>
    <w:uiPriority w:val="10"/>
    <w:qFormat/>
    <w:rsid w:val="009A796F"/>
    <w:pPr>
      <w:spacing w:after="8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9A796F"/>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qFormat/>
    <w:rsid w:val="009A796F"/>
    <w:pPr>
      <w:numPr>
        <w:ilvl w:val="1"/>
      </w:numPr>
    </w:pPr>
    <w:rPr>
      <w:rFonts w:eastAsiaTheme="majorEastAsia" w:cstheme="majorBidi"/>
      <w:color w:val="595959" w:themeColor="text1" w:themeTint="A6"/>
      <w:spacing w:val="15"/>
      <w:sz w:val="28"/>
      <w:szCs w:val="28"/>
    </w:rPr>
  </w:style>
  <w:style w:type="character" w:styleId="UntertitelZchn" w:customStyle="1">
    <w:name w:val="Untertitel Zchn"/>
    <w:basedOn w:val="Absatz-Standardschriftart"/>
    <w:link w:val="Untertitel"/>
    <w:uiPriority w:val="11"/>
    <w:rsid w:val="009A796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A796F"/>
    <w:pPr>
      <w:spacing w:before="160"/>
      <w:jc w:val="center"/>
    </w:pPr>
    <w:rPr>
      <w:i/>
      <w:iCs/>
      <w:color w:val="404040" w:themeColor="text1" w:themeTint="BF"/>
    </w:rPr>
  </w:style>
  <w:style w:type="character" w:styleId="ZitatZchn" w:customStyle="1">
    <w:name w:val="Zitat Zchn"/>
    <w:basedOn w:val="Absatz-Standardschriftart"/>
    <w:link w:val="Zitat"/>
    <w:uiPriority w:val="29"/>
    <w:rsid w:val="009A796F"/>
    <w:rPr>
      <w:i/>
      <w:iCs/>
      <w:color w:val="404040" w:themeColor="text1" w:themeTint="BF"/>
    </w:rPr>
  </w:style>
  <w:style w:type="paragraph" w:styleId="Listenabsatz">
    <w:name w:val="List Paragraph"/>
    <w:basedOn w:val="Standard"/>
    <w:uiPriority w:val="34"/>
    <w:qFormat/>
    <w:rsid w:val="009A796F"/>
    <w:pPr>
      <w:ind w:left="720"/>
      <w:contextualSpacing/>
    </w:pPr>
  </w:style>
  <w:style w:type="character" w:styleId="IntensiveHervorhebung">
    <w:name w:val="Intense Emphasis"/>
    <w:basedOn w:val="Absatz-Standardschriftart"/>
    <w:uiPriority w:val="21"/>
    <w:qFormat/>
    <w:rsid w:val="009A796F"/>
    <w:rPr>
      <w:i/>
      <w:iCs/>
      <w:color w:val="0F4761" w:themeColor="accent1" w:themeShade="BF"/>
    </w:rPr>
  </w:style>
  <w:style w:type="paragraph" w:styleId="IntensivesZitat">
    <w:name w:val="Intense Quote"/>
    <w:basedOn w:val="Standard"/>
    <w:next w:val="Standard"/>
    <w:link w:val="IntensivesZitatZchn"/>
    <w:uiPriority w:val="30"/>
    <w:qFormat/>
    <w:rsid w:val="009A796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ivesZitatZchn" w:customStyle="1">
    <w:name w:val="Intensives Zitat Zchn"/>
    <w:basedOn w:val="Absatz-Standardschriftart"/>
    <w:link w:val="IntensivesZitat"/>
    <w:uiPriority w:val="30"/>
    <w:rsid w:val="009A796F"/>
    <w:rPr>
      <w:i/>
      <w:iCs/>
      <w:color w:val="0F4761" w:themeColor="accent1" w:themeShade="BF"/>
    </w:rPr>
  </w:style>
  <w:style w:type="character" w:styleId="IntensiverVerweis">
    <w:name w:val="Intense Reference"/>
    <w:basedOn w:val="Absatz-Standardschriftart"/>
    <w:uiPriority w:val="32"/>
    <w:qFormat/>
    <w:rsid w:val="009A79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755678">
      <w:bodyDiv w:val="1"/>
      <w:marLeft w:val="0"/>
      <w:marRight w:val="0"/>
      <w:marTop w:val="0"/>
      <w:marBottom w:val="0"/>
      <w:divBdr>
        <w:top w:val="none" w:sz="0" w:space="0" w:color="auto"/>
        <w:left w:val="none" w:sz="0" w:space="0" w:color="auto"/>
        <w:bottom w:val="none" w:sz="0" w:space="0" w:color="auto"/>
        <w:right w:val="none" w:sz="0" w:space="0" w:color="auto"/>
      </w:divBdr>
    </w:div>
    <w:div w:id="75374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6d86fc1b2a8ae717e30435722e89dc86">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952b43c7ce4ab5a1ff3931861747c40f"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911b35-799d-4bb8-890e-8afec192a25f" xsi:nil="true"/>
    <lcf76f155ced4ddcb4097134ff3c332f xmlns="b1920bf6-0fbc-4205-ad91-774966e098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08FC15-325C-48F3-9FE4-A4C741D7B828}"/>
</file>

<file path=customXml/itemProps2.xml><?xml version="1.0" encoding="utf-8"?>
<ds:datastoreItem xmlns:ds="http://schemas.openxmlformats.org/officeDocument/2006/customXml" ds:itemID="{ED990557-7A35-4B5A-8366-C1BC25CB60D7}"/>
</file>

<file path=customXml/itemProps3.xml><?xml version="1.0" encoding="utf-8"?>
<ds:datastoreItem xmlns:ds="http://schemas.openxmlformats.org/officeDocument/2006/customXml" ds:itemID="{676DDC56-6B12-4713-9AC7-3B0513FEC21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Müller</dc:creator>
  <cp:keywords/>
  <dc:description/>
  <cp:lastModifiedBy>Ria Müller</cp:lastModifiedBy>
  <cp:revision>2</cp:revision>
  <dcterms:created xsi:type="dcterms:W3CDTF">2024-09-30T09:53:00Z</dcterms:created>
  <dcterms:modified xsi:type="dcterms:W3CDTF">2024-09-30T11:06:11Z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y fmtid="{D5CDD505-2E9C-101B-9397-08002B2CF9AE}" pid="3" name="MediaServiceImageTags">
    <vt:lpwstr/>
  </property>
</Properties>
</file>